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27A" w:rsidRPr="007A2D33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м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униципальное </w:t>
      </w:r>
      <w:r>
        <w:rPr>
          <w:rFonts w:ascii="Times New Roman" w:hAnsi="Times New Roman" w:cs="Times New Roman"/>
          <w:smallCaps/>
          <w:sz w:val="28"/>
          <w:szCs w:val="28"/>
        </w:rPr>
        <w:t xml:space="preserve">бюджетное </w:t>
      </w:r>
      <w:r w:rsidRPr="007A2D33">
        <w:rPr>
          <w:rFonts w:ascii="Times New Roman" w:hAnsi="Times New Roman" w:cs="Times New Roman"/>
          <w:smallCaps/>
          <w:sz w:val="28"/>
          <w:szCs w:val="28"/>
        </w:rPr>
        <w:t>дошкольное образовательное учреждение</w:t>
      </w:r>
    </w:p>
    <w:p w:rsidR="00E2527A" w:rsidRPr="007A2D33" w:rsidRDefault="00E2527A" w:rsidP="00E2527A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7A2D33">
        <w:rPr>
          <w:rFonts w:ascii="Times New Roman" w:hAnsi="Times New Roman" w:cs="Times New Roman"/>
          <w:smallCaps/>
          <w:sz w:val="28"/>
          <w:szCs w:val="28"/>
        </w:rPr>
        <w:t xml:space="preserve">«ясли – сад комбинированного типа № 111 города </w:t>
      </w:r>
      <w:proofErr w:type="spellStart"/>
      <w:r w:rsidRPr="007A2D33">
        <w:rPr>
          <w:rFonts w:ascii="Times New Roman" w:hAnsi="Times New Roman" w:cs="Times New Roman"/>
          <w:smallCaps/>
          <w:sz w:val="28"/>
          <w:szCs w:val="28"/>
        </w:rPr>
        <w:t>донецка</w:t>
      </w:r>
      <w:proofErr w:type="spellEnd"/>
      <w:r w:rsidRPr="007A2D33">
        <w:rPr>
          <w:rFonts w:ascii="Times New Roman" w:hAnsi="Times New Roman" w:cs="Times New Roman"/>
          <w:smallCaps/>
          <w:sz w:val="28"/>
          <w:szCs w:val="28"/>
        </w:rPr>
        <w:t>»</w:t>
      </w:r>
    </w:p>
    <w:p w:rsidR="00E2527A" w:rsidRDefault="00E2527A" w:rsidP="00E2527A">
      <w:pPr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:rsidR="00E2527A" w:rsidRDefault="00E2527A" w:rsidP="004542A5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консультация для родителей</w:t>
      </w:r>
    </w:p>
    <w:p w:rsidR="00E2527A" w:rsidRPr="00C4094B" w:rsidRDefault="00E2527A" w:rsidP="004542A5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r w:rsidRPr="00C4094B">
        <w:rPr>
          <w:rFonts w:ascii="Times New Roman" w:hAnsi="Times New Roman" w:cs="Times New Roman"/>
          <w:b/>
          <w:smallCaps/>
          <w:sz w:val="28"/>
          <w:szCs w:val="28"/>
        </w:rPr>
        <w:t>«</w:t>
      </w:r>
      <w:r w:rsidR="00C4094B" w:rsidRPr="00C4094B">
        <w:rPr>
          <w:rFonts w:ascii="Times New Roman" w:hAnsi="Times New Roman" w:cs="Times New Roman"/>
          <w:b/>
          <w:smallCaps/>
          <w:sz w:val="28"/>
          <w:szCs w:val="28"/>
        </w:rPr>
        <w:t>что нельзя делать в дошкольном возрасте на занятиях спортом</w:t>
      </w:r>
      <w:r w:rsidRPr="00C4094B">
        <w:rPr>
          <w:rFonts w:ascii="Times New Roman" w:hAnsi="Times New Roman" w:cs="Times New Roman"/>
          <w:b/>
          <w:smallCaps/>
          <w:sz w:val="28"/>
          <w:szCs w:val="28"/>
        </w:rPr>
        <w:t>»</w:t>
      </w:r>
    </w:p>
    <w:p w:rsidR="004542A5" w:rsidRDefault="004542A5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Подготовила: Ватутина В.С.,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инструктор по физической культуре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13401C">
        <w:rPr>
          <w:rFonts w:ascii="Times New Roman" w:hAnsi="Times New Roman" w:cs="Times New Roman"/>
          <w:sz w:val="24"/>
          <w:szCs w:val="24"/>
        </w:rPr>
        <w:t>ДОУ «</w:t>
      </w:r>
      <w:proofErr w:type="gramStart"/>
      <w:r w:rsidRPr="0013401C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13401C">
        <w:rPr>
          <w:rFonts w:ascii="Times New Roman" w:hAnsi="Times New Roman" w:cs="Times New Roman"/>
          <w:sz w:val="24"/>
          <w:szCs w:val="24"/>
        </w:rPr>
        <w:t xml:space="preserve"> № 111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 w:rsidRPr="0013401C">
        <w:rPr>
          <w:rFonts w:ascii="Times New Roman" w:hAnsi="Times New Roman" w:cs="Times New Roman"/>
          <w:sz w:val="24"/>
          <w:szCs w:val="24"/>
        </w:rPr>
        <w:t>Г. ДОНЕЦКА»</w:t>
      </w:r>
    </w:p>
    <w:p w:rsidR="00E2527A" w:rsidRPr="0013401C" w:rsidRDefault="00E2527A" w:rsidP="00E2527A">
      <w:pPr>
        <w:spacing w:after="0" w:line="240" w:lineRule="auto"/>
        <w:ind w:left="495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проведения  </w:t>
      </w:r>
      <w:r w:rsidR="004542A5">
        <w:rPr>
          <w:rFonts w:ascii="Times New Roman" w:hAnsi="Times New Roman" w:cs="Times New Roman"/>
          <w:sz w:val="24"/>
          <w:szCs w:val="24"/>
        </w:rPr>
        <w:t>0</w:t>
      </w:r>
      <w:r w:rsidR="00302C1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</w:t>
      </w:r>
      <w:r w:rsidR="00302C1B">
        <w:rPr>
          <w:rFonts w:ascii="Times New Roman" w:hAnsi="Times New Roman" w:cs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  <w:r w:rsidRPr="0013401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01012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13401C">
        <w:rPr>
          <w:rFonts w:ascii="Times New Roman" w:hAnsi="Times New Roman" w:cs="Times New Roman"/>
          <w:sz w:val="24"/>
          <w:szCs w:val="24"/>
        </w:rPr>
        <w:t>.</w:t>
      </w:r>
    </w:p>
    <w:p w:rsidR="00E2527A" w:rsidRDefault="00E2527A" w:rsidP="00E2527A">
      <w:pPr>
        <w:rPr>
          <w:rFonts w:ascii="Times New Roman" w:hAnsi="Times New Roman" w:cs="Times New Roman"/>
          <w:sz w:val="28"/>
          <w:szCs w:val="28"/>
        </w:rPr>
      </w:pPr>
    </w:p>
    <w:p w:rsidR="00E2527A" w:rsidRDefault="00E2527A" w:rsidP="00E2527A">
      <w:pPr>
        <w:spacing w:after="0" w:line="240" w:lineRule="auto"/>
        <w:ind w:firstLine="5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27A" w:rsidRPr="00C4094B" w:rsidRDefault="004542A5" w:rsidP="00010128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C409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«</w:t>
      </w:r>
      <w:r w:rsidR="00C4094B" w:rsidRPr="00C409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Что нельзя делать в дошкольном возрасте на занятиях спортом</w:t>
      </w:r>
      <w:r w:rsidRPr="00C4094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»</w:t>
      </w:r>
    </w:p>
    <w:p w:rsidR="00C4094B" w:rsidRDefault="00C4094B" w:rsidP="00C4094B">
      <w:pPr>
        <w:spacing w:after="0" w:line="240" w:lineRule="auto"/>
        <w:ind w:firstLine="709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Нельзя заставлять ребенка выполнять упражнения, которые ему нравя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ся, ведь достичь одних и тех же результатов можно достичь разными сре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ствами.</w:t>
      </w:r>
    </w:p>
    <w:p w:rsidR="00C4094B" w:rsidRDefault="00C4094B" w:rsidP="00C4094B">
      <w:pPr>
        <w:spacing w:after="0" w:line="240" w:lineRule="auto"/>
        <w:ind w:firstLine="709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Занятия 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должных</w:t>
      </w:r>
      <w:proofErr w:type="gramEnd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находить эмоциональный отклик в детской душе. Есть упражнения, которые категорически противопоказаны дошкольнику.</w:t>
      </w:r>
    </w:p>
    <w:p w:rsidR="00C4094B" w:rsidRPr="00C4094B" w:rsidRDefault="00C4094B" w:rsidP="00C4094B">
      <w:pPr>
        <w:spacing w:after="0" w:line="240" w:lineRule="auto"/>
        <w:ind w:firstLine="709"/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Это касается некоторых акробатических упражнений, выполняемых, в позиции взрослый – ребенок. Например. Поднимая ребенка, никогда не де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жите его только за кисти, обязательно целиком за предплечья, так как кисти и мышцы запястья еще недостаточно окрепли. Наиболее безопасно поддерж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вать за бедра. Не рекомендуются висы только на руках, поскольку они дают чрезмерную нагрузку на суставы и весь плечевой пояс</w:t>
      </w:r>
      <w:proofErr w:type="gramStart"/>
      <w:r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Попробуйте заменить простой вис </w:t>
      </w:r>
      <w:proofErr w:type="gramStart"/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на</w:t>
      </w:r>
      <w:proofErr w:type="gramEnd"/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смешанный</w:t>
      </w:r>
      <w:proofErr w:type="gramEnd"/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, когда ребенок упирается во что-то коленями или легко достает опоры носками ног. Не позволяйте раскачиваться в висе, если ребенок не сможет самостоятельно в любой момент встать на ноги. При об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у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чении лазанью не разрешайте детям лазать выше того уровня, на котором м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жете их достать. В дошкольном возрасте противопоказаны упражнения с дл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тельным удержанием трудной статической позы (</w:t>
      </w:r>
      <w:proofErr w:type="gramStart"/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сед</w:t>
      </w:r>
      <w:proofErr w:type="gramEnd"/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на корточках, руки в стороны) упражнения должны быть динамичными. Не рекомендуется зан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и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маться на тренажерах и спортивных снарядах, выпускаемых специально для взрослых</w:t>
      </w:r>
      <w:proofErr w:type="gramStart"/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Например, вращательное движение вправо-влево на диске «здор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о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вье» может привести к смещению позвоночных дисков. Не разрешайте тре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х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летнему ребенку спрыгивать с высоты 20 см, семилетнему – с высоты 40 см., приземление должно выполняться на мягкую основу</w:t>
      </w:r>
      <w:proofErr w:type="gramStart"/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.</w:t>
      </w:r>
      <w:proofErr w:type="gramEnd"/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 xml:space="preserve"> Не соблюдение этих правил приводит к перегрузке позвоночника и мощному сотрясению внутре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</w:t>
      </w:r>
      <w:r w:rsidR="00302C1B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них органов.</w:t>
      </w:r>
    </w:p>
    <w:sectPr w:rsidR="00C4094B" w:rsidRPr="00C4094B" w:rsidSect="00010128">
      <w:footerReference w:type="default" r:id="rId8"/>
      <w:pgSz w:w="11906" w:h="16838"/>
      <w:pgMar w:top="993" w:right="850" w:bottom="1134" w:left="1560" w:header="708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44D" w:rsidRDefault="0055144D" w:rsidP="0055144D">
      <w:pPr>
        <w:spacing w:after="0" w:line="240" w:lineRule="auto"/>
      </w:pPr>
      <w:r>
        <w:separator/>
      </w:r>
    </w:p>
  </w:endnote>
  <w:endnote w:type="continuationSeparator" w:id="0">
    <w:p w:rsidR="0055144D" w:rsidRDefault="0055144D" w:rsidP="00551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6829"/>
      <w:docPartObj>
        <w:docPartGallery w:val="Page Numbers (Bottom of Page)"/>
        <w:docPartUnique/>
      </w:docPartObj>
    </w:sdtPr>
    <w:sdtEndPr/>
    <w:sdtContent>
      <w:p w:rsidR="0055144D" w:rsidRDefault="00010128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94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144D" w:rsidRDefault="0055144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44D" w:rsidRDefault="0055144D" w:rsidP="0055144D">
      <w:pPr>
        <w:spacing w:after="0" w:line="240" w:lineRule="auto"/>
      </w:pPr>
      <w:r>
        <w:separator/>
      </w:r>
    </w:p>
  </w:footnote>
  <w:footnote w:type="continuationSeparator" w:id="0">
    <w:p w:rsidR="0055144D" w:rsidRDefault="0055144D" w:rsidP="00551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6B79"/>
    <w:multiLevelType w:val="hybridMultilevel"/>
    <w:tmpl w:val="BA2A8F0E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4F3B42D4"/>
    <w:multiLevelType w:val="hybridMultilevel"/>
    <w:tmpl w:val="F42AA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2527A"/>
    <w:rsid w:val="00010128"/>
    <w:rsid w:val="000E3259"/>
    <w:rsid w:val="00107349"/>
    <w:rsid w:val="00206817"/>
    <w:rsid w:val="00302C1B"/>
    <w:rsid w:val="00450A64"/>
    <w:rsid w:val="004542A5"/>
    <w:rsid w:val="0055144D"/>
    <w:rsid w:val="0061618C"/>
    <w:rsid w:val="006646AB"/>
    <w:rsid w:val="00880D87"/>
    <w:rsid w:val="008B6D96"/>
    <w:rsid w:val="00B14B8B"/>
    <w:rsid w:val="00C4094B"/>
    <w:rsid w:val="00E25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uiPriority w:val="20"/>
    <w:qFormat/>
    <w:rsid w:val="00E2527A"/>
    <w:rPr>
      <w:i/>
      <w:iCs/>
    </w:rPr>
  </w:style>
  <w:style w:type="paragraph" w:customStyle="1" w:styleId="c0">
    <w:name w:val="c0"/>
    <w:basedOn w:val="a"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E2527A"/>
  </w:style>
  <w:style w:type="paragraph" w:customStyle="1" w:styleId="c1">
    <w:name w:val="c1"/>
    <w:basedOn w:val="a"/>
    <w:rsid w:val="00E252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2527A"/>
  </w:style>
  <w:style w:type="paragraph" w:styleId="a5">
    <w:name w:val="header"/>
    <w:basedOn w:val="a"/>
    <w:link w:val="a6"/>
    <w:uiPriority w:val="99"/>
    <w:semiHidden/>
    <w:unhideWhenUsed/>
    <w:rsid w:val="005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5144D"/>
  </w:style>
  <w:style w:type="paragraph" w:styleId="a7">
    <w:name w:val="footer"/>
    <w:basedOn w:val="a"/>
    <w:link w:val="a8"/>
    <w:uiPriority w:val="99"/>
    <w:unhideWhenUsed/>
    <w:rsid w:val="005514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5144D"/>
  </w:style>
  <w:style w:type="paragraph" w:styleId="a9">
    <w:name w:val="Balloon Text"/>
    <w:basedOn w:val="a"/>
    <w:link w:val="aa"/>
    <w:uiPriority w:val="99"/>
    <w:semiHidden/>
    <w:unhideWhenUsed/>
    <w:rsid w:val="00454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42A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14B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Comp1</cp:lastModifiedBy>
  <cp:revision>5</cp:revision>
  <cp:lastPrinted>2022-12-01T18:50:00Z</cp:lastPrinted>
  <dcterms:created xsi:type="dcterms:W3CDTF">2022-12-01T18:11:00Z</dcterms:created>
  <dcterms:modified xsi:type="dcterms:W3CDTF">2001-12-31T23:00:00Z</dcterms:modified>
</cp:coreProperties>
</file>